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304" w:rsidRDefault="00714304" w:rsidP="00714304">
      <w:pPr>
        <w:spacing w:line="560" w:lineRule="exact"/>
        <w:ind w:firstLine="585"/>
        <w:jc w:val="center"/>
        <w:rPr>
          <w:rFonts w:ascii="宋体" w:hAnsi="宋体" w:cs="宋体" w:hint="eastAsia"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最可爱的老爷子</w:t>
      </w:r>
    </w:p>
    <w:p w:rsidR="00714304" w:rsidRDefault="00714304" w:rsidP="00714304">
      <w:pPr>
        <w:spacing w:line="560" w:lineRule="exact"/>
        <w:jc w:val="center"/>
        <w:rPr>
          <w:rFonts w:ascii="仿宋" w:eastAsia="仿宋" w:hAnsi="仿宋" w:cs="宋体" w:hint="eastAsia"/>
          <w:sz w:val="32"/>
          <w:szCs w:val="32"/>
        </w:rPr>
      </w:pPr>
      <w:r w:rsidRPr="00BD1662">
        <w:rPr>
          <w:rFonts w:ascii="仿宋" w:eastAsia="仿宋" w:hAnsi="仿宋" w:hint="eastAsia"/>
          <w:sz w:val="32"/>
          <w:szCs w:val="32"/>
        </w:rPr>
        <w:t xml:space="preserve">演讲者：南京同仁医院  </w:t>
      </w:r>
      <w:r w:rsidRPr="00BD1662">
        <w:rPr>
          <w:rFonts w:ascii="仿宋" w:eastAsia="仿宋" w:hAnsi="仿宋" w:cs="宋体" w:hint="eastAsia"/>
          <w:sz w:val="32"/>
          <w:szCs w:val="32"/>
        </w:rPr>
        <w:t>陶路</w:t>
      </w:r>
    </w:p>
    <w:p w:rsidR="00714304" w:rsidRPr="00BD1662" w:rsidRDefault="00714304" w:rsidP="00714304">
      <w:pPr>
        <w:spacing w:line="560" w:lineRule="exact"/>
        <w:jc w:val="center"/>
        <w:rPr>
          <w:rFonts w:ascii="仿宋" w:eastAsia="仿宋" w:hAnsi="仿宋" w:hint="eastAsia"/>
          <w:sz w:val="32"/>
          <w:szCs w:val="32"/>
        </w:rPr>
      </w:pPr>
    </w:p>
    <w:p w:rsidR="00714304" w:rsidRDefault="00714304" w:rsidP="00714304">
      <w:pPr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大家好，我是来自南京同仁医院后勤部的陶路，我今天演讲的题目是《最可爱的老爷子》。</w:t>
      </w:r>
    </w:p>
    <w:p w:rsidR="00714304" w:rsidRDefault="00714304" w:rsidP="00714304">
      <w:pPr>
        <w:spacing w:line="560" w:lineRule="exact"/>
        <w:ind w:firstLine="585"/>
        <w:jc w:val="lef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在我们后勤部有这么一位老爷子，地地道道的老北京人儿，每每听到他的京腔，都感觉格外亲切。提起他，跟南京同仁有着深厚的渊源：2007年，在医院筹备期，他作为物业项目负责人进驻，为医院顺利运营立下了汗马功劳；2014年，年满60岁的他退休了，离开他奋战八年的南京同仁医院，返回北京；2017年9月，在医院后勤运行出现问题的危难时刻，他临危受命，毅然选择回归，挑起我院的后勤重担！他就是我们南京同仁医院后勤部主任高振宏，一名可爱、可亲、可敬的后勤人！</w:t>
      </w:r>
    </w:p>
    <w:p w:rsidR="00714304" w:rsidRDefault="00714304" w:rsidP="00714304">
      <w:pPr>
        <w:spacing w:line="560" w:lineRule="exact"/>
        <w:ind w:firstLine="585"/>
        <w:jc w:val="lef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过去的3年时间里，他带领我们29名后勤人，重塑后勤向心力，让原本管理异常的后勤事务步入正轨：梳理调整了后勤各项管理制度和岗位职责；完善设备台账，为医院每台运行设备确定了他们的唯一的“身份证号码”和“病历单”；狠抓计划性检修，将事故控制在萌芽阶段，为医院运行保驾护航；主持开展了医院各项改造工程、验收交付和启用筹备工作，总计建筑面积55000㎡。</w:t>
      </w:r>
    </w:p>
    <w:p w:rsidR="00714304" w:rsidRDefault="00714304" w:rsidP="00714304">
      <w:pPr>
        <w:spacing w:line="560" w:lineRule="exact"/>
        <w:ind w:firstLine="585"/>
        <w:jc w:val="left"/>
        <w:rPr>
          <w:rFonts w:ascii="仿宋_GB2312" w:eastAsia="仿宋_GB2312" w:hAnsi="宋体" w:cs="宋体" w:hint="eastAsia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 xml:space="preserve">来的最早，走的最晚，说的就是他！ </w:t>
      </w:r>
    </w:p>
    <w:p w:rsidR="00714304" w:rsidRDefault="00714304" w:rsidP="00714304">
      <w:pPr>
        <w:spacing w:line="560" w:lineRule="exact"/>
        <w:ind w:firstLine="585"/>
        <w:jc w:val="lef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每天7点，距离上班还有一小时，你肯定能在医院见到他：先是门诊病房各处巡视一遍，消防设施运行情况、保洁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 xml:space="preserve">保安工作状态，看一眼便了然于胸；而后到各个工地上仔细瞧瞧，似乎在回忆着图纸，哎呀，这个插座好像没有按图施工么？！最后他会到各班组，了解设备运行情况和维修进度。毫不夸张的说，哪怕是一颗螺丝松了，都逃不过老爷子的眼睛。他的一丝不苟，让我们体会到：后勤无小事、责任重于山！到了晚上，一直等到我们都忙完走了，他还要再到医院各处巡视一圈，才能放心下班！ </w:t>
      </w:r>
    </w:p>
    <w:p w:rsidR="00714304" w:rsidRDefault="00714304" w:rsidP="00714304">
      <w:pPr>
        <w:spacing w:line="560" w:lineRule="exact"/>
        <w:ind w:firstLine="585"/>
        <w:jc w:val="left"/>
        <w:rPr>
          <w:rFonts w:ascii="仿宋_GB2312" w:eastAsia="仿宋_GB2312" w:hAnsi="宋体" w:cs="宋体" w:hint="eastAsia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工作之余，更多的是关心！</w:t>
      </w:r>
    </w:p>
    <w:p w:rsidR="00714304" w:rsidRDefault="00714304" w:rsidP="00714304">
      <w:pPr>
        <w:spacing w:line="560" w:lineRule="exact"/>
        <w:ind w:firstLine="585"/>
        <w:jc w:val="lef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他总是苦口婆心的要求我们，哎呀，你们这些小年轻，天气越来越冷了，都给我多穿点，你们负责的工作谁也替代不了，病了我才不给你们放假，也别想我这老爷子给你们分担工作，说着笑呵呵的转身走了！老爷子咋这么可爱呢！这话不能讲，没过几天，我们好好的，老爷子竟然感冒了，可急坏了我们，纷纷支招：您也多穿一点呀！要不您回去休息几天吧！老爷子咋说：“这么多事，哪能休息哟”！硬是坚持给扛过来了！</w:t>
      </w:r>
    </w:p>
    <w:p w:rsidR="00714304" w:rsidRDefault="00714304" w:rsidP="00714304">
      <w:pPr>
        <w:spacing w:line="560" w:lineRule="exact"/>
        <w:ind w:firstLine="585"/>
        <w:jc w:val="lef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以身作则，坚守后勤保障第一线！</w:t>
      </w:r>
    </w:p>
    <w:p w:rsidR="00714304" w:rsidRDefault="00714304" w:rsidP="00714304">
      <w:pPr>
        <w:spacing w:line="560" w:lineRule="exact"/>
        <w:ind w:firstLine="585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新冠疫情爆发后，老爷子第一时间从北京返程，主持疫情期间的后勤保障工作：顶着物资紧缺、人员紧缺的压力，与时间赛跑完成了对发热门诊、隔离病区等处的改造；对医院出入口进行全面封闭管理，保障安全无死角；加强和规范全院消杀力度，全面落实院感防控；从监测大设备的运行，到医疗废弃物的收集转运、棉织品的送洗、食堂的送餐，老爷子一一亲自关注，不放过每个细节。带领我们全体同仁后</w:t>
      </w:r>
      <w:r>
        <w:rPr>
          <w:rFonts w:ascii="仿宋_GB2312" w:eastAsia="仿宋_GB2312" w:hint="eastAsia"/>
          <w:sz w:val="32"/>
          <w:szCs w:val="32"/>
        </w:rPr>
        <w:lastRenderedPageBreak/>
        <w:t>勤人，为打赢疫情防控疫阻击战，提供了坚强的后盾。</w:t>
      </w:r>
    </w:p>
    <w:p w:rsidR="00714304" w:rsidRDefault="00714304" w:rsidP="00714304">
      <w:pPr>
        <w:spacing w:line="560" w:lineRule="exact"/>
        <w:ind w:firstLine="585"/>
        <w:jc w:val="left"/>
        <w:rPr>
          <w:rFonts w:ascii="仿宋_GB2312" w:eastAsia="仿宋_GB2312" w:hAnsi="宋体" w:cs="宋体" w:hint="eastAsia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顾大家，舍小家，是一份坚守！</w:t>
      </w:r>
    </w:p>
    <w:p w:rsidR="00714304" w:rsidRDefault="00714304" w:rsidP="00714304">
      <w:pPr>
        <w:spacing w:line="560" w:lineRule="exact"/>
        <w:ind w:firstLine="585"/>
        <w:jc w:val="lef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北京，天伦之乐；南京，安全责任。距离一千公里，跨越了截然不同的两种生活方式。提起他的小孙子，总是喜上眉梢，掩盖不住的笑容。老爷子爱抽烟，却只对16元一包的中南海情有独钟，也许是中南海让他思念北京、惦记起他的家。南京的生活很单调，老爷子每天穿行在医院和宿舍之间两点一线；看着他孤单的身影，我总是心中一紧、更多的是心疼。对于老爷子的大义，我们每一个后勤人，唯有认真工作不让他操心，作为回报。</w:t>
      </w:r>
    </w:p>
    <w:p w:rsidR="00714304" w:rsidRDefault="00714304" w:rsidP="00714304">
      <w:pPr>
        <w:spacing w:line="560" w:lineRule="exact"/>
        <w:ind w:firstLine="585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正是对南京同仁医院的创业情怀，对我们后勤团队每一个人的深厚感情，让他选择了留下！</w:t>
      </w:r>
      <w:r>
        <w:rPr>
          <w:rFonts w:ascii="仿宋_GB2312" w:eastAsia="仿宋_GB2312" w:hint="eastAsia"/>
          <w:sz w:val="32"/>
          <w:szCs w:val="32"/>
        </w:rPr>
        <w:t>老爷子说：“看到咱们后勤运行已经步入正轨，回北京前，我也就放心了！”</w:t>
      </w:r>
    </w:p>
    <w:p w:rsidR="00714304" w:rsidRDefault="00714304" w:rsidP="00714304">
      <w:pPr>
        <w:spacing w:line="560" w:lineRule="exact"/>
        <w:ind w:firstLine="585"/>
        <w:jc w:val="left"/>
        <w:rPr>
          <w:rFonts w:ascii="仿宋_GB2312" w:eastAsia="仿宋_GB2312" w:hint="eastAsia"/>
          <w:sz w:val="32"/>
          <w:szCs w:val="32"/>
        </w:rPr>
      </w:pPr>
    </w:p>
    <w:p w:rsidR="00714304" w:rsidRDefault="00714304" w:rsidP="00714304">
      <w:pPr>
        <w:spacing w:line="560" w:lineRule="exact"/>
        <w:ind w:firstLine="585"/>
        <w:jc w:val="left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我没去过北京，但不止一次想到我跟高总在北京相遇的场景：在天安门广场，天刚亮，国歌伴着五星红旗徐徐升起，在人海中，我见到了那个熟悉的背影，“高总！”他转过身，初升的太阳照在他的脸上，表情先是惊愕，继而熟悉亲切的笑容浮现！这时候，我会替同仁每个后勤人，上前给我们最可爱的老爷子，一个大大的拥抱！</w:t>
      </w:r>
    </w:p>
    <w:p w:rsidR="00513BF3" w:rsidRDefault="00714304" w:rsidP="00714304">
      <w:r>
        <w:rPr>
          <w:rFonts w:ascii="仿宋_GB2312" w:eastAsia="仿宋_GB2312" w:hAnsi="宋体" w:cs="宋体" w:hint="eastAsia"/>
          <w:sz w:val="32"/>
          <w:szCs w:val="32"/>
        </w:rPr>
        <w:t>我的演讲到此结束，谢谢聆听！</w:t>
      </w:r>
    </w:p>
    <w:sectPr w:rsidR="00513BF3" w:rsidSect="00513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4304"/>
    <w:rsid w:val="00513BF3"/>
    <w:rsid w:val="00714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3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2020-07-06T03:08:00Z</dcterms:created>
  <dcterms:modified xsi:type="dcterms:W3CDTF">2020-07-06T03:09:00Z</dcterms:modified>
</cp:coreProperties>
</file>