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仿宋" w:hAnsi="仿宋" w:eastAsia="仿宋"/>
          <w:b w:val="0"/>
          <w:bCs/>
          <w:sz w:val="28"/>
          <w:szCs w:val="28"/>
        </w:rPr>
      </w:pPr>
      <w:bookmarkStart w:id="0" w:name="_GoBack"/>
      <w:bookmarkEnd w:id="0"/>
    </w:p>
    <w:p>
      <w:pPr>
        <w:spacing w:line="360" w:lineRule="auto"/>
        <w:jc w:val="center"/>
        <w:rPr>
          <w:rFonts w:hint="eastAsia" w:ascii="仿宋" w:hAnsi="仿宋" w:eastAsia="仿宋"/>
          <w:b/>
          <w:bCs w:val="0"/>
          <w:sz w:val="32"/>
          <w:szCs w:val="32"/>
        </w:rPr>
      </w:pPr>
      <w:r>
        <w:rPr>
          <w:rFonts w:hint="eastAsia" w:ascii="仿宋" w:hAnsi="仿宋" w:eastAsia="仿宋"/>
          <w:b/>
          <w:bCs w:val="0"/>
          <w:sz w:val="32"/>
          <w:szCs w:val="32"/>
        </w:rPr>
        <w:t>BIM在</w:t>
      </w:r>
      <w:r>
        <w:rPr>
          <w:rFonts w:hint="eastAsia" w:ascii="仿宋" w:hAnsi="仿宋" w:eastAsia="仿宋"/>
          <w:b/>
          <w:bCs w:val="0"/>
          <w:sz w:val="32"/>
          <w:szCs w:val="32"/>
          <w:lang w:eastAsia="zh-CN"/>
        </w:rPr>
        <w:t>医院</w:t>
      </w:r>
      <w:r>
        <w:rPr>
          <w:rFonts w:hint="eastAsia" w:ascii="仿宋" w:hAnsi="仿宋" w:eastAsia="仿宋"/>
          <w:b/>
          <w:bCs w:val="0"/>
          <w:sz w:val="32"/>
          <w:szCs w:val="32"/>
        </w:rPr>
        <w:t>建筑改造中的应用</w:t>
      </w:r>
      <w:r>
        <w:rPr>
          <w:rFonts w:hint="eastAsia" w:ascii="仿宋" w:hAnsi="仿宋" w:eastAsia="仿宋"/>
          <w:b/>
          <w:bCs w:val="0"/>
          <w:sz w:val="32"/>
          <w:szCs w:val="32"/>
          <w:lang w:eastAsia="zh-CN"/>
        </w:rPr>
        <w:t>前景</w:t>
      </w:r>
      <w:r>
        <w:rPr>
          <w:rFonts w:hint="eastAsia" w:ascii="仿宋" w:hAnsi="仿宋" w:eastAsia="仿宋"/>
          <w:b/>
          <w:bCs w:val="0"/>
          <w:sz w:val="32"/>
          <w:szCs w:val="32"/>
        </w:rPr>
        <w:t>探析</w:t>
      </w:r>
    </w:p>
    <w:p>
      <w:pPr>
        <w:spacing w:line="360" w:lineRule="auto"/>
        <w:jc w:val="center"/>
        <w:rPr>
          <w:rFonts w:hint="eastAsia" w:ascii="仿宋" w:hAnsi="仿宋" w:eastAsia="仿宋"/>
          <w:b w:val="0"/>
          <w:bCs/>
          <w:sz w:val="28"/>
          <w:szCs w:val="28"/>
        </w:rPr>
      </w:pPr>
    </w:p>
    <w:p>
      <w:pPr>
        <w:spacing w:line="360" w:lineRule="auto"/>
        <w:ind w:firstLine="720" w:firstLineChars="300"/>
        <w:jc w:val="center"/>
        <w:rPr>
          <w:rFonts w:hint="eastAsia" w:ascii="仿宋" w:hAnsi="仿宋" w:eastAsia="仿宋"/>
          <w:sz w:val="24"/>
          <w:szCs w:val="24"/>
          <w:lang w:eastAsia="zh-CN"/>
        </w:rPr>
      </w:pPr>
      <w:r>
        <w:rPr>
          <w:rFonts w:hint="eastAsia" w:ascii="仿宋" w:hAnsi="仿宋" w:eastAsia="仿宋"/>
          <w:sz w:val="24"/>
          <w:szCs w:val="24"/>
        </w:rPr>
        <w:t xml:space="preserve">南京鼓楼医院 </w:t>
      </w: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孙欣</w:t>
      </w:r>
    </w:p>
    <w:p>
      <w:pPr>
        <w:spacing w:line="360" w:lineRule="auto"/>
        <w:jc w:val="left"/>
        <w:rPr>
          <w:rFonts w:hint="eastAsia" w:ascii="仿宋" w:hAnsi="仿宋" w:eastAsia="仿宋"/>
          <w:b w:val="0"/>
          <w:bCs/>
          <w:sz w:val="28"/>
          <w:szCs w:val="28"/>
        </w:rPr>
      </w:pPr>
    </w:p>
    <w:p>
      <w:pPr>
        <w:spacing w:line="360" w:lineRule="auto"/>
        <w:jc w:val="left"/>
        <w:rPr>
          <w:rFonts w:hint="eastAsia" w:ascii="仿宋" w:hAnsi="仿宋" w:eastAsia="仿宋" w:cs="仿宋"/>
          <w:b w:val="0"/>
          <w:bCs/>
          <w:sz w:val="21"/>
          <w:szCs w:val="21"/>
        </w:rPr>
      </w:pPr>
      <w:r>
        <w:rPr>
          <w:rFonts w:hint="eastAsia" w:ascii="仿宋" w:hAnsi="仿宋" w:eastAsia="仿宋"/>
          <w:sz w:val="21"/>
          <w:szCs w:val="21"/>
        </w:rPr>
        <w:t>【摘要】</w:t>
      </w:r>
      <w:r>
        <w:rPr>
          <w:rFonts w:hint="eastAsia" w:ascii="仿宋" w:hAnsi="仿宋" w:eastAsia="仿宋" w:cs="仿宋"/>
          <w:b w:val="0"/>
          <w:bCs/>
          <w:sz w:val="21"/>
          <w:szCs w:val="21"/>
        </w:rPr>
        <w:t>信息技术能够促进企业发展推动产业进步，从这个角度来说任何产业的发展升级都与信息技术相关，建筑行业自然也不例外。近年来，我国建筑行业信息化建设正面临着一个全新的阶段，即BIM数字技术的应用，该技术通过数字化表达建筑物理及功能的特征，能够集成共享建设项目各阶段的信息，构建协同工作平台供项目各参与方操作，进而达到提高生产效率、降低项目成本和缩短工程周期的目的。基于此，本文将在阐述BIM数字技术相关概念的基础上，探讨其在</w:t>
      </w:r>
      <w:r>
        <w:rPr>
          <w:rFonts w:hint="eastAsia" w:ascii="仿宋" w:hAnsi="仿宋" w:eastAsia="仿宋" w:cs="仿宋"/>
          <w:b w:val="0"/>
          <w:bCs/>
          <w:sz w:val="21"/>
          <w:szCs w:val="21"/>
          <w:lang w:eastAsia="zh-CN"/>
        </w:rPr>
        <w:t>医院</w:t>
      </w:r>
      <w:r>
        <w:rPr>
          <w:rFonts w:hint="eastAsia" w:ascii="仿宋" w:hAnsi="仿宋" w:eastAsia="仿宋" w:cs="仿宋"/>
          <w:b w:val="0"/>
          <w:bCs/>
          <w:sz w:val="21"/>
          <w:szCs w:val="21"/>
        </w:rPr>
        <w:t>建筑改造中的应用</w:t>
      </w:r>
      <w:r>
        <w:rPr>
          <w:rFonts w:hint="eastAsia" w:ascii="仿宋" w:hAnsi="仿宋" w:eastAsia="仿宋" w:cs="仿宋"/>
          <w:b w:val="0"/>
          <w:bCs/>
          <w:sz w:val="21"/>
          <w:szCs w:val="21"/>
          <w:lang w:eastAsia="zh-CN"/>
        </w:rPr>
        <w:t>前景</w:t>
      </w:r>
      <w:r>
        <w:rPr>
          <w:rFonts w:hint="eastAsia" w:ascii="仿宋" w:hAnsi="仿宋" w:eastAsia="仿宋" w:cs="仿宋"/>
          <w:b w:val="0"/>
          <w:bCs/>
          <w:sz w:val="21"/>
          <w:szCs w:val="21"/>
        </w:rPr>
        <w:t>。 </w:t>
      </w:r>
    </w:p>
    <w:p>
      <w:pPr>
        <w:spacing w:line="360" w:lineRule="auto"/>
        <w:jc w:val="left"/>
        <w:rPr>
          <w:rFonts w:hint="eastAsia" w:asciiTheme="minorEastAsia" w:hAnsiTheme="minorEastAsia" w:eastAsiaTheme="minorEastAsia" w:cstheme="minorEastAsia"/>
          <w:b w:val="0"/>
          <w:bCs/>
          <w:sz w:val="24"/>
          <w:szCs w:val="24"/>
        </w:rPr>
      </w:pPr>
      <w:r>
        <w:rPr>
          <w:rFonts w:hint="eastAsia" w:ascii="仿宋" w:hAnsi="仿宋" w:eastAsia="仿宋"/>
          <w:sz w:val="21"/>
          <w:szCs w:val="21"/>
        </w:rPr>
        <w:t>【关键词】</w:t>
      </w:r>
      <w:r>
        <w:rPr>
          <w:rFonts w:hint="eastAsia" w:ascii="仿宋" w:hAnsi="仿宋" w:eastAsia="仿宋" w:cs="仿宋"/>
          <w:b w:val="0"/>
          <w:bCs/>
          <w:sz w:val="21"/>
          <w:szCs w:val="21"/>
        </w:rPr>
        <w:t>BIM数字技术</w:t>
      </w:r>
      <w:r>
        <w:rPr>
          <w:rFonts w:hint="eastAsia" w:ascii="仿宋" w:hAnsi="仿宋" w:eastAsia="仿宋" w:cs="仿宋"/>
          <w:b w:val="0"/>
          <w:bCs/>
          <w:sz w:val="21"/>
          <w:szCs w:val="21"/>
          <w:lang w:val="en-US" w:eastAsia="zh-CN"/>
        </w:rPr>
        <w:t xml:space="preserve"> </w:t>
      </w:r>
      <w:r>
        <w:rPr>
          <w:rFonts w:hint="eastAsia" w:ascii="仿宋" w:hAnsi="仿宋" w:eastAsia="仿宋" w:cs="仿宋"/>
          <w:b w:val="0"/>
          <w:bCs/>
          <w:sz w:val="21"/>
          <w:szCs w:val="21"/>
          <w:lang w:eastAsia="zh-CN"/>
        </w:rPr>
        <w:t>医院</w:t>
      </w:r>
      <w:r>
        <w:rPr>
          <w:rFonts w:hint="eastAsia" w:ascii="仿宋" w:hAnsi="仿宋" w:eastAsia="仿宋" w:cs="仿宋"/>
          <w:b w:val="0"/>
          <w:bCs/>
          <w:sz w:val="21"/>
          <w:szCs w:val="21"/>
        </w:rPr>
        <w:t>建筑改造</w:t>
      </w:r>
      <w:r>
        <w:rPr>
          <w:rFonts w:hint="eastAsia" w:ascii="仿宋" w:hAnsi="仿宋" w:eastAsia="仿宋" w:cs="仿宋"/>
          <w:b w:val="0"/>
          <w:bCs/>
          <w:sz w:val="21"/>
          <w:szCs w:val="21"/>
          <w:lang w:val="en-US" w:eastAsia="zh-CN"/>
        </w:rPr>
        <w:t xml:space="preserve"> </w:t>
      </w:r>
      <w:r>
        <w:rPr>
          <w:rFonts w:hint="eastAsia" w:ascii="仿宋" w:hAnsi="仿宋" w:eastAsia="仿宋" w:cs="仿宋"/>
          <w:b w:val="0"/>
          <w:bCs/>
          <w:sz w:val="21"/>
          <w:szCs w:val="21"/>
        </w:rPr>
        <w:t>相关概念</w:t>
      </w:r>
      <w:r>
        <w:rPr>
          <w:rFonts w:hint="eastAsia" w:ascii="仿宋" w:hAnsi="仿宋" w:eastAsia="仿宋" w:cs="仿宋"/>
          <w:b w:val="0"/>
          <w:bCs/>
          <w:sz w:val="21"/>
          <w:szCs w:val="21"/>
          <w:lang w:val="en-US" w:eastAsia="zh-CN"/>
        </w:rPr>
        <w:t xml:space="preserve"> </w:t>
      </w:r>
      <w:r>
        <w:rPr>
          <w:rFonts w:hint="eastAsia" w:ascii="仿宋" w:hAnsi="仿宋" w:eastAsia="仿宋" w:cs="仿宋"/>
          <w:b w:val="0"/>
          <w:bCs/>
          <w:sz w:val="21"/>
          <w:szCs w:val="21"/>
        </w:rPr>
        <w:t>应用</w:t>
      </w:r>
      <w:r>
        <w:rPr>
          <w:rFonts w:hint="eastAsia" w:ascii="仿宋" w:hAnsi="仿宋" w:eastAsia="仿宋" w:cs="仿宋"/>
          <w:b w:val="0"/>
          <w:bCs/>
          <w:sz w:val="21"/>
          <w:szCs w:val="21"/>
          <w:lang w:eastAsia="zh-CN"/>
        </w:rPr>
        <w:t>前景</w:t>
      </w:r>
      <w:r>
        <w:rPr>
          <w:rFonts w:hint="eastAsia" w:ascii="仿宋" w:hAnsi="仿宋" w:eastAsia="仿宋" w:cs="仿宋"/>
          <w:b w:val="0"/>
          <w:bCs/>
          <w:sz w:val="21"/>
          <w:szCs w:val="21"/>
        </w:rPr>
        <w:t> </w:t>
      </w:r>
      <w:r>
        <w:rPr>
          <w:rFonts w:hint="eastAsia" w:asciiTheme="minorEastAsia" w:hAnsiTheme="minorEastAsia" w:eastAsiaTheme="minorEastAsia" w:cstheme="minorEastAsia"/>
          <w:b w:val="0"/>
          <w:bCs/>
          <w:sz w:val="24"/>
          <w:szCs w:val="24"/>
        </w:rPr>
        <w:t> </w:t>
      </w:r>
    </w:p>
    <w:p>
      <w:pPr>
        <w:spacing w:line="360" w:lineRule="auto"/>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w:t>
      </w:r>
    </w:p>
    <w:p>
      <w:pPr>
        <w:spacing w:line="360" w:lineRule="auto"/>
        <w:ind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近年来，随着我国社会经济的飞速发展，建筑行业发展速度不断加剧，城市化建设的规模不断扩大</w:t>
      </w:r>
      <w:r>
        <w:rPr>
          <w:rFonts w:hint="eastAsia" w:asciiTheme="minorEastAsia" w:hAnsi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带来了对新建建筑</w:t>
      </w:r>
      <w:r>
        <w:rPr>
          <w:rFonts w:hint="eastAsia" w:asciiTheme="minorEastAsia" w:hAnsiTheme="minorEastAsia" w:cstheme="minorEastAsia"/>
          <w:b w:val="0"/>
          <w:bCs/>
          <w:sz w:val="24"/>
          <w:szCs w:val="24"/>
          <w:lang w:eastAsia="zh-CN"/>
        </w:rPr>
        <w:t>巨大</w:t>
      </w:r>
      <w:r>
        <w:rPr>
          <w:rFonts w:hint="eastAsia" w:asciiTheme="minorEastAsia" w:hAnsiTheme="minorEastAsia" w:eastAsiaTheme="minorEastAsia" w:cstheme="minorEastAsia"/>
          <w:b w:val="0"/>
          <w:bCs/>
          <w:sz w:val="24"/>
          <w:szCs w:val="24"/>
        </w:rPr>
        <w:t>的</w:t>
      </w:r>
      <w:r>
        <w:rPr>
          <w:rFonts w:hint="eastAsia" w:asciiTheme="minorEastAsia" w:hAnsiTheme="minorEastAsia" w:cstheme="minorEastAsia"/>
          <w:b w:val="0"/>
          <w:bCs/>
          <w:sz w:val="24"/>
          <w:szCs w:val="24"/>
          <w:lang w:eastAsia="zh-CN"/>
        </w:rPr>
        <w:t>挑战</w:t>
      </w:r>
      <w:r>
        <w:rPr>
          <w:rFonts w:hint="eastAsia" w:asciiTheme="minorEastAsia" w:hAnsiTheme="minorEastAsia" w:eastAsiaTheme="minorEastAsia" w:cstheme="minorEastAsia"/>
          <w:b w:val="0"/>
          <w:bCs/>
          <w:sz w:val="24"/>
          <w:szCs w:val="24"/>
        </w:rPr>
        <w:t>。然而，由于</w:t>
      </w:r>
      <w:r>
        <w:rPr>
          <w:rFonts w:hint="eastAsia" w:asciiTheme="minorEastAsia" w:hAnsiTheme="minorEastAsia" w:cstheme="minorEastAsia"/>
          <w:b w:val="0"/>
          <w:bCs/>
          <w:sz w:val="24"/>
          <w:szCs w:val="24"/>
          <w:lang w:eastAsia="zh-CN"/>
        </w:rPr>
        <w:t>医院</w:t>
      </w:r>
      <w:r>
        <w:rPr>
          <w:rFonts w:hint="eastAsia" w:asciiTheme="minorEastAsia" w:hAnsiTheme="minorEastAsia" w:eastAsiaTheme="minorEastAsia" w:cstheme="minorEastAsia"/>
          <w:b w:val="0"/>
          <w:bCs/>
          <w:sz w:val="24"/>
          <w:szCs w:val="24"/>
        </w:rPr>
        <w:t>建筑工程中各方面都存在</w:t>
      </w:r>
      <w:r>
        <w:rPr>
          <w:rFonts w:hint="eastAsia" w:asciiTheme="minorEastAsia" w:hAnsiTheme="minorEastAsia" w:cstheme="minorEastAsia"/>
          <w:b w:val="0"/>
          <w:bCs/>
          <w:sz w:val="24"/>
          <w:szCs w:val="24"/>
          <w:lang w:eastAsia="zh-CN"/>
        </w:rPr>
        <w:t>着更</w:t>
      </w:r>
      <w:r>
        <w:rPr>
          <w:rFonts w:hint="eastAsia" w:asciiTheme="minorEastAsia" w:hAnsiTheme="minorEastAsia" w:eastAsiaTheme="minorEastAsia" w:cstheme="minorEastAsia"/>
          <w:b w:val="0"/>
          <w:bCs/>
          <w:sz w:val="24"/>
          <w:szCs w:val="24"/>
        </w:rPr>
        <w:t>大的复杂性，这使得传统工程建设方式方法</w:t>
      </w:r>
      <w:r>
        <w:rPr>
          <w:rFonts w:hint="eastAsia" w:asciiTheme="minorEastAsia" w:hAnsiTheme="minorEastAsia" w:cstheme="minorEastAsia"/>
          <w:b w:val="0"/>
          <w:bCs/>
          <w:sz w:val="24"/>
          <w:szCs w:val="24"/>
          <w:lang w:eastAsia="zh-CN"/>
        </w:rPr>
        <w:t>不足以应对现状、面临困难</w:t>
      </w:r>
      <w:r>
        <w:rPr>
          <w:rFonts w:hint="eastAsia" w:asciiTheme="minorEastAsia" w:hAnsiTheme="minorEastAsia" w:eastAsiaTheme="minorEastAsia" w:cstheme="minorEastAsia"/>
          <w:b w:val="0"/>
          <w:bCs/>
          <w:sz w:val="24"/>
          <w:szCs w:val="24"/>
        </w:rPr>
        <w:t>，必须进行更深入透彻的研究</w:t>
      </w:r>
      <w:r>
        <w:rPr>
          <w:rFonts w:hint="eastAsia" w:asciiTheme="minorEastAsia" w:hAnsiTheme="minorEastAsia" w:cstheme="minorEastAsia"/>
          <w:b w:val="0"/>
          <w:bCs/>
          <w:sz w:val="24"/>
          <w:szCs w:val="24"/>
          <w:lang w:eastAsia="zh-CN"/>
        </w:rPr>
        <w:t>来</w:t>
      </w:r>
      <w:r>
        <w:rPr>
          <w:rFonts w:hint="eastAsia" w:asciiTheme="minorEastAsia" w:hAnsiTheme="minorEastAsia" w:eastAsiaTheme="minorEastAsia" w:cstheme="minorEastAsia"/>
          <w:b w:val="0"/>
          <w:bCs/>
          <w:sz w:val="24"/>
          <w:szCs w:val="24"/>
        </w:rPr>
        <w:t>寻找解决对策。</w:t>
      </w:r>
      <w:r>
        <w:rPr>
          <w:rFonts w:hint="eastAsia" w:asciiTheme="minorEastAsia" w:hAnsiTheme="minorEastAsia" w:cstheme="minorEastAsia"/>
          <w:b w:val="0"/>
          <w:bCs/>
          <w:sz w:val="24"/>
          <w:szCs w:val="24"/>
          <w:lang w:eastAsia="zh-CN"/>
        </w:rPr>
        <w:t>此时</w:t>
      </w:r>
      <w:r>
        <w:rPr>
          <w:rFonts w:hint="eastAsia" w:asciiTheme="minorEastAsia" w:hAnsiTheme="minorEastAsia" w:eastAsiaTheme="minorEastAsia" w:cstheme="minorEastAsia"/>
          <w:b w:val="0"/>
          <w:bCs/>
          <w:sz w:val="24"/>
          <w:szCs w:val="24"/>
        </w:rPr>
        <w:t>BIM数字技术</w:t>
      </w:r>
      <w:r>
        <w:rPr>
          <w:rFonts w:hint="eastAsia" w:asciiTheme="minorEastAsia" w:hAnsiTheme="minorEastAsia" w:cstheme="minorEastAsia"/>
          <w:b w:val="0"/>
          <w:bCs/>
          <w:sz w:val="24"/>
          <w:szCs w:val="24"/>
          <w:lang w:eastAsia="zh-CN"/>
        </w:rPr>
        <w:t>应运而生</w:t>
      </w:r>
      <w:r>
        <w:rPr>
          <w:rFonts w:hint="eastAsia" w:asciiTheme="minorEastAsia" w:hAnsiTheme="minorEastAsia" w:eastAsiaTheme="minorEastAsia" w:cstheme="minorEastAsia"/>
          <w:b w:val="0"/>
          <w:bCs/>
          <w:sz w:val="24"/>
          <w:szCs w:val="24"/>
        </w:rPr>
        <w:t>，能够提供给各方项目参与者协同工作的平台，进而实现有效缩短建设周期、降低项目成本和提高施工效率的目的，特别是在旧</w:t>
      </w:r>
      <w:r>
        <w:rPr>
          <w:rFonts w:hint="eastAsia" w:asciiTheme="minorEastAsia" w:hAnsiTheme="minorEastAsia" w:cstheme="minorEastAsia"/>
          <w:b w:val="0"/>
          <w:bCs/>
          <w:sz w:val="24"/>
          <w:szCs w:val="24"/>
          <w:lang w:eastAsia="zh-CN"/>
        </w:rPr>
        <w:t>医院</w:t>
      </w:r>
      <w:r>
        <w:rPr>
          <w:rFonts w:hint="eastAsia" w:asciiTheme="minorEastAsia" w:hAnsiTheme="minorEastAsia" w:eastAsiaTheme="minorEastAsia" w:cstheme="minorEastAsia"/>
          <w:b w:val="0"/>
          <w:bCs/>
          <w:sz w:val="24"/>
          <w:szCs w:val="24"/>
        </w:rPr>
        <w:t>建筑改造中尤为适用。  </w:t>
      </w:r>
    </w:p>
    <w:p>
      <w:pPr>
        <w:spacing w:line="360" w:lineRule="auto"/>
        <w:ind w:firstLine="480" w:firstLineChars="200"/>
        <w:jc w:val="left"/>
        <w:rPr>
          <w:rFonts w:hint="eastAsia" w:asciiTheme="minorEastAsia" w:hAnsiTheme="minorEastAsia" w:eastAsiaTheme="minorEastAsia" w:cstheme="minorEastAsia"/>
          <w:b w:val="0"/>
          <w:bCs/>
          <w:sz w:val="24"/>
          <w:szCs w:val="24"/>
        </w:rPr>
      </w:pPr>
    </w:p>
    <w:p>
      <w:pPr>
        <w:numPr>
          <w:ilvl w:val="0"/>
          <w:numId w:val="0"/>
        </w:numPr>
        <w:spacing w:line="360" w:lineRule="auto"/>
        <w:jc w:val="left"/>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bCs w:val="0"/>
          <w:sz w:val="24"/>
          <w:szCs w:val="24"/>
          <w:lang w:val="en-US" w:eastAsia="zh-CN"/>
        </w:rPr>
        <w:t xml:space="preserve">1 </w:t>
      </w:r>
      <w:r>
        <w:rPr>
          <w:rFonts w:hint="eastAsia" w:asciiTheme="minorEastAsia" w:hAnsiTheme="minorEastAsia" w:eastAsiaTheme="minorEastAsia" w:cstheme="minorEastAsia"/>
          <w:b/>
          <w:bCs w:val="0"/>
          <w:sz w:val="24"/>
          <w:szCs w:val="24"/>
        </w:rPr>
        <w:t>BIM技术的相关阐述 </w:t>
      </w:r>
      <w:r>
        <w:rPr>
          <w:rFonts w:hint="eastAsia" w:asciiTheme="minorEastAsia" w:hAnsiTheme="minorEastAsia" w:eastAsiaTheme="minorEastAsia" w:cstheme="minorEastAsia"/>
          <w:b w:val="0"/>
          <w:bCs/>
          <w:sz w:val="24"/>
          <w:szCs w:val="24"/>
        </w:rPr>
        <w:t>    </w:t>
      </w:r>
    </w:p>
    <w:p>
      <w:pPr>
        <w:numPr>
          <w:ilvl w:val="0"/>
          <w:numId w:val="0"/>
        </w:numPr>
        <w:spacing w:line="360" w:lineRule="auto"/>
        <w:jc w:val="left"/>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 xml:space="preserve">1.1 </w:t>
      </w:r>
      <w:r>
        <w:rPr>
          <w:rFonts w:hint="eastAsia" w:asciiTheme="minorEastAsia" w:hAnsiTheme="minorEastAsia" w:eastAsiaTheme="minorEastAsia" w:cstheme="minorEastAsia"/>
          <w:b w:val="0"/>
          <w:bCs/>
          <w:sz w:val="24"/>
          <w:szCs w:val="24"/>
        </w:rPr>
        <w:t>概念 </w:t>
      </w:r>
    </w:p>
    <w:p>
      <w:pPr>
        <w:spacing w:line="360" w:lineRule="auto"/>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  BIM的英文全称是Building Information Modeling，汉译为建筑信息模型，它是基于建筑工程项目各相关数据信息基础之上的建筑模型，能够借助数字信息对建筑物真实信息进行仿真模拟。具体来说它具有五大特点即可视化、协调性</w:t>
      </w:r>
      <w:r>
        <w:rPr>
          <w:rFonts w:hint="eastAsia" w:asciiTheme="minorEastAsia" w:hAnsi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模拟性</w:t>
      </w:r>
      <w:r>
        <w:rPr>
          <w:rFonts w:hint="eastAsia" w:asciiTheme="minorEastAsia" w:hAnsi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优化性和可出图性。当然，BIM并非简单的集成数据信息，</w:t>
      </w:r>
      <w:r>
        <w:rPr>
          <w:rFonts w:hint="eastAsia" w:asciiTheme="minorEastAsia" w:hAnsiTheme="minorEastAsia" w:cstheme="minorEastAsia"/>
          <w:b w:val="0"/>
          <w:bCs/>
          <w:sz w:val="24"/>
          <w:szCs w:val="24"/>
          <w:lang w:eastAsia="zh-CN"/>
        </w:rPr>
        <w:t>它可以通过</w:t>
      </w:r>
      <w:r>
        <w:rPr>
          <w:rFonts w:hint="eastAsia" w:asciiTheme="minorEastAsia" w:hAnsiTheme="minorEastAsia" w:eastAsiaTheme="minorEastAsia" w:cstheme="minorEastAsia"/>
          <w:b w:val="0"/>
          <w:bCs/>
          <w:sz w:val="24"/>
          <w:szCs w:val="24"/>
        </w:rPr>
        <w:t>三维数字技术模拟建筑物所具有的真实信息</w:t>
      </w:r>
      <w:r>
        <w:rPr>
          <w:rFonts w:hint="eastAsia" w:asciiTheme="minorEastAsia" w:hAnsi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来实现建筑设计、</w:t>
      </w:r>
      <w:r>
        <w:rPr>
          <w:rFonts w:hint="eastAsia" w:asciiTheme="minorEastAsia" w:hAnsiTheme="minorEastAsia" w:cstheme="minorEastAsia"/>
          <w:b w:val="0"/>
          <w:bCs/>
          <w:sz w:val="24"/>
          <w:szCs w:val="24"/>
          <w:lang w:eastAsia="zh-CN"/>
        </w:rPr>
        <w:t>施工</w:t>
      </w:r>
      <w:r>
        <w:rPr>
          <w:rFonts w:hint="eastAsia" w:asciiTheme="minorEastAsia" w:hAnsiTheme="minorEastAsia" w:eastAsiaTheme="minorEastAsia" w:cstheme="minorEastAsia"/>
          <w:b w:val="0"/>
          <w:bCs/>
          <w:sz w:val="24"/>
          <w:szCs w:val="24"/>
        </w:rPr>
        <w:t>管理的</w:t>
      </w:r>
      <w:r>
        <w:rPr>
          <w:rFonts w:hint="eastAsia" w:asciiTheme="minorEastAsia" w:hAnsiTheme="minorEastAsia" w:cstheme="minorEastAsia"/>
          <w:b w:val="0"/>
          <w:bCs/>
          <w:sz w:val="24"/>
          <w:szCs w:val="24"/>
          <w:lang w:eastAsia="zh-CN"/>
        </w:rPr>
        <w:t>一体化</w:t>
      </w:r>
      <w:r>
        <w:rPr>
          <w:rFonts w:hint="eastAsia" w:asciiTheme="minorEastAsia" w:hAnsiTheme="minorEastAsia" w:eastAsiaTheme="minorEastAsia" w:cstheme="minorEastAsia"/>
          <w:b w:val="0"/>
          <w:bCs/>
          <w:sz w:val="24"/>
          <w:szCs w:val="24"/>
        </w:rPr>
        <w:t>。这种方法允许建筑工程集成管理环境，可显著减少建筑工程整个进程中存在的风险，提高其效率。 </w:t>
      </w:r>
    </w:p>
    <w:p>
      <w:pPr>
        <w:spacing w:line="360" w:lineRule="auto"/>
        <w:ind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从一定程度上来说，BIM技术是建筑行业受到信息技术发展影响才产生的</w:t>
      </w:r>
      <w:r>
        <w:rPr>
          <w:rFonts w:hint="eastAsia" w:asciiTheme="minorEastAsia" w:hAnsiTheme="minorEastAsia" w:cstheme="minorEastAsia"/>
          <w:b w:val="0"/>
          <w:bCs/>
          <w:sz w:val="24"/>
          <w:szCs w:val="24"/>
          <w:lang w:eastAsia="zh-CN"/>
        </w:rPr>
        <w:t>概念。</w:t>
      </w:r>
      <w:r>
        <w:rPr>
          <w:rFonts w:hint="eastAsia" w:asciiTheme="minorEastAsia" w:hAnsiTheme="minorEastAsia" w:eastAsiaTheme="minorEastAsia" w:cstheme="minorEastAsia"/>
          <w:b w:val="0"/>
          <w:bCs/>
          <w:sz w:val="24"/>
          <w:szCs w:val="24"/>
        </w:rPr>
        <w:t>而该技术主要是借助特定的工具软件对建筑项目各项相互关联的参数信息，利用直观可视化的三维形式进行分析设计与修改，以此形成建筑方案设计、建造施工等文件。同时该技术以计算机三维模型构成的数据库为核心，其能够对建筑全过程中的数据信息做出动态化调整，并对系统数据库内数据进行精确及时的调用，进而实现高效决策</w:t>
      </w:r>
      <w:r>
        <w:rPr>
          <w:rFonts w:hint="eastAsia" w:asciiTheme="minorEastAsia" w:hAnsi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提高项目质量</w:t>
      </w:r>
      <w:r>
        <w:rPr>
          <w:rFonts w:hint="eastAsia" w:asciiTheme="minorEastAsia" w:hAnsi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降低建设成本的目的。     </w:t>
      </w:r>
    </w:p>
    <w:p>
      <w:pPr>
        <w:spacing w:line="360" w:lineRule="auto"/>
        <w:jc w:val="left"/>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1.2</w:t>
      </w:r>
      <w:r>
        <w:rPr>
          <w:rFonts w:hint="eastAsia" w:asciiTheme="minorEastAsia" w:hAnsiTheme="minorEastAsia" w:eastAsiaTheme="minorEastAsia" w:cstheme="minorEastAsia"/>
          <w:b w:val="0"/>
          <w:bCs/>
          <w:sz w:val="24"/>
          <w:szCs w:val="24"/>
        </w:rPr>
        <w:t>应用现状 </w:t>
      </w:r>
    </w:p>
    <w:p>
      <w:pPr>
        <w:spacing w:line="360" w:lineRule="auto"/>
        <w:ind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现阶段，BIM技术获得了学术界、建筑界以及软件开发商的共识，被广泛的应用于国外建筑行业中。而BIM在国内，“十一五”时被列为重点实施的项目；“十二五”则为重点攻克项目。国内众多先进的建筑行业相关企业纷纷设立BIM技术小组，且京沪穗等地更成立了专业的BIM咨询公司，并对建筑项目全生命周期采用了BIM技术。 </w:t>
      </w:r>
    </w:p>
    <w:p>
      <w:pPr>
        <w:spacing w:line="360" w:lineRule="auto"/>
        <w:ind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近年来，国内BIM技术应用最具代表性的就是上海中心项目。特别是中心大厦塔楼采取了螺旋双曲面玻璃幕墙设计，其形体空间尤为复杂。而在该项目设计过程中正是应用了BIM数字技术，才能精确定位其复杂曲面的平立面，并通过该技术三维设计的协调功能，促进建筑与结构专业进行协同工作。  </w:t>
      </w:r>
    </w:p>
    <w:p>
      <w:pPr>
        <w:spacing w:line="360" w:lineRule="auto"/>
        <w:jc w:val="left"/>
        <w:rPr>
          <w:rFonts w:hint="eastAsia" w:asciiTheme="minorEastAsia" w:hAnsiTheme="minorEastAsia" w:eastAsiaTheme="minorEastAsia" w:cstheme="minorEastAsia"/>
          <w:b w:val="0"/>
          <w:bCs/>
          <w:sz w:val="24"/>
          <w:szCs w:val="24"/>
        </w:rPr>
      </w:pPr>
    </w:p>
    <w:p>
      <w:pPr>
        <w:spacing w:line="360" w:lineRule="auto"/>
        <w:jc w:val="left"/>
        <w:rPr>
          <w:rFonts w:hint="eastAsia" w:asciiTheme="minorEastAsia" w:hAnsiTheme="minorEastAsia" w:eastAsiaTheme="minorEastAsia" w:cstheme="minorEastAsia"/>
          <w:b/>
          <w:bCs w:val="0"/>
          <w:sz w:val="24"/>
          <w:szCs w:val="24"/>
        </w:rPr>
      </w:pPr>
      <w:r>
        <w:rPr>
          <w:rFonts w:hint="eastAsia" w:asciiTheme="minorEastAsia" w:hAnsiTheme="minorEastAsia" w:cstheme="minorEastAsia"/>
          <w:b/>
          <w:bCs w:val="0"/>
          <w:sz w:val="24"/>
          <w:szCs w:val="24"/>
          <w:lang w:val="en-US" w:eastAsia="zh-CN"/>
        </w:rPr>
        <w:t xml:space="preserve">2  </w:t>
      </w:r>
      <w:r>
        <w:rPr>
          <w:rFonts w:hint="eastAsia" w:asciiTheme="minorEastAsia" w:hAnsiTheme="minorEastAsia" w:cstheme="minorEastAsia"/>
          <w:b/>
          <w:bCs w:val="0"/>
          <w:sz w:val="24"/>
          <w:szCs w:val="24"/>
          <w:lang w:eastAsia="zh-CN"/>
        </w:rPr>
        <w:t>旧</w:t>
      </w:r>
      <w:r>
        <w:rPr>
          <w:rFonts w:hint="eastAsia" w:asciiTheme="minorEastAsia" w:hAnsiTheme="minorEastAsia" w:eastAsiaTheme="minorEastAsia" w:cstheme="minorEastAsia"/>
          <w:b/>
          <w:bCs w:val="0"/>
          <w:sz w:val="24"/>
          <w:szCs w:val="24"/>
        </w:rPr>
        <w:t>建筑改造存在的问题 </w:t>
      </w:r>
    </w:p>
    <w:p>
      <w:pPr>
        <w:spacing w:line="360" w:lineRule="auto"/>
        <w:jc w:val="left"/>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 xml:space="preserve">2.1 </w:t>
      </w:r>
      <w:r>
        <w:rPr>
          <w:rFonts w:hint="eastAsia" w:asciiTheme="minorEastAsia" w:hAnsiTheme="minorEastAsia" w:eastAsiaTheme="minorEastAsia" w:cstheme="minorEastAsia"/>
          <w:b w:val="0"/>
          <w:bCs/>
          <w:sz w:val="24"/>
          <w:szCs w:val="24"/>
        </w:rPr>
        <w:t>信息利用率低、传递效率底 </w:t>
      </w:r>
    </w:p>
    <w:p>
      <w:pPr>
        <w:spacing w:line="360" w:lineRule="auto"/>
        <w:ind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旧建筑改造设计各阶段均涉及到信息输入输出问题，同时这些信息想和结合完成任务后又会制造出新的信息，进而传递给下一阶段作为输入信息，但由于信息集合期间其过于繁琐，就会造成使用过程对信息的忽略，最终影响到成果控制质量。再加上旧建筑原本设计图纸存在污损褪色，以及设计符号尺寸失准或不规范等所致信息传递失真。正是由于改造初期各类设计信息的模糊性和不确定性，促使部分信息无法得到充分的利用。 </w:t>
      </w:r>
    </w:p>
    <w:p>
      <w:pPr>
        <w:spacing w:line="360" w:lineRule="auto"/>
        <w:ind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在旧建筑改造设计中信息传递尤其重要，特别是其传递效率可直接决定工作效率及改造质量，但传统旧建筑改造设计中由于变更频繁，易增高信息传递次数，所以这就需要注意信息传递效率，只有信息传递效率越快才能减少额外劳动，进而更快速高效地实现改造目的。通常设计变更信息以传真、通知书等为载体，这些资料信息都非常重要</w:t>
      </w:r>
      <w:r>
        <w:rPr>
          <w:rFonts w:hint="eastAsia" w:asciiTheme="minorEastAsia" w:hAnsi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必须将其逐层传递到各专业设计人员手中，然而传统设</w:t>
      </w:r>
    </w:p>
    <w:p>
      <w:pPr>
        <w:spacing w:line="360" w:lineRule="auto"/>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计信息传递效率低下，极易延长改造设计的时间，加大设计成本等。 </w:t>
      </w:r>
    </w:p>
    <w:p>
      <w:pPr>
        <w:spacing w:line="360" w:lineRule="auto"/>
        <w:jc w:val="left"/>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 xml:space="preserve">2.2 </w:t>
      </w:r>
      <w:r>
        <w:rPr>
          <w:rFonts w:hint="eastAsia" w:asciiTheme="minorEastAsia" w:hAnsiTheme="minorEastAsia" w:eastAsiaTheme="minorEastAsia" w:cstheme="minorEastAsia"/>
          <w:b w:val="0"/>
          <w:bCs/>
          <w:sz w:val="24"/>
          <w:szCs w:val="24"/>
        </w:rPr>
        <w:t>设计平台的分隔 </w:t>
      </w:r>
    </w:p>
    <w:p>
      <w:pPr>
        <w:spacing w:line="360" w:lineRule="auto"/>
        <w:ind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通常旧建筑改造需要各专业协同设计完成，即成立项目设计小组由不同专业设计者分担不同设计任务，但鉴于旧建筑改造相当复杂，设计内容具有较高关联度，各专业设计人员必须进行交流沟通，通过互补信息实现整个改造设计。所以，这就需要建立信息更新传递的协作平台。然而，传统设计平台则是相对独立的，促使信息运用过于独立无法实现高效传递。因此要确保各专业设计员及时掌握改造设计信息变更，就必须在同一系统平台上进行旧建筑改造设计，才能便于修改调整相关设计内容，并及时有效的传递改造设计信息。但传统设计软件无法实现该平台，设计者之间只能工作在独立不同的软件上，缺乏协同设计的机会，一般以语言交流传递设计信息，然而语言交流存在较大的不确定性，不同人说同一句话产生的理解不同，无法获取理想的沟通效果，设计信息极易失真或丢失而促成设计错误。除此之外，协同工作平台的缺乏，还会造成设计员难以适时反应改造设计内容，进而使得设计内容出现错误或冲突，加大后期审核难度，甚至遗留到改造施工阶段影响管理。  </w:t>
      </w:r>
    </w:p>
    <w:p>
      <w:pPr>
        <w:spacing w:line="360" w:lineRule="auto"/>
        <w:jc w:val="left"/>
        <w:rPr>
          <w:rFonts w:hint="eastAsia" w:asciiTheme="minorEastAsia" w:hAnsiTheme="minorEastAsia" w:eastAsiaTheme="minorEastAsia" w:cstheme="minorEastAsia"/>
          <w:b w:val="0"/>
          <w:bCs/>
          <w:sz w:val="24"/>
          <w:szCs w:val="24"/>
        </w:rPr>
      </w:pPr>
    </w:p>
    <w:p>
      <w:pPr>
        <w:numPr>
          <w:ilvl w:val="0"/>
          <w:numId w:val="0"/>
        </w:numPr>
        <w:spacing w:line="360" w:lineRule="auto"/>
        <w:ind w:leftChars="0"/>
        <w:jc w:val="left"/>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bCs w:val="0"/>
          <w:sz w:val="24"/>
          <w:szCs w:val="24"/>
          <w:lang w:val="en-US" w:eastAsia="zh-CN"/>
        </w:rPr>
        <w:t xml:space="preserve">3 </w:t>
      </w:r>
      <w:r>
        <w:rPr>
          <w:rFonts w:hint="eastAsia" w:asciiTheme="minorEastAsia" w:hAnsiTheme="minorEastAsia" w:eastAsiaTheme="minorEastAsia" w:cstheme="minorEastAsia"/>
          <w:b/>
          <w:bCs w:val="0"/>
          <w:sz w:val="24"/>
          <w:szCs w:val="24"/>
        </w:rPr>
        <w:t>BIM在</w:t>
      </w:r>
      <w:r>
        <w:rPr>
          <w:rFonts w:hint="eastAsia" w:asciiTheme="minorEastAsia" w:hAnsiTheme="minorEastAsia" w:cstheme="minorEastAsia"/>
          <w:b/>
          <w:bCs w:val="0"/>
          <w:sz w:val="24"/>
          <w:szCs w:val="24"/>
          <w:lang w:eastAsia="zh-CN"/>
        </w:rPr>
        <w:t>医院</w:t>
      </w:r>
      <w:r>
        <w:rPr>
          <w:rFonts w:hint="eastAsia" w:asciiTheme="minorEastAsia" w:hAnsiTheme="minorEastAsia" w:eastAsiaTheme="minorEastAsia" w:cstheme="minorEastAsia"/>
          <w:b/>
          <w:bCs w:val="0"/>
          <w:sz w:val="24"/>
          <w:szCs w:val="24"/>
        </w:rPr>
        <w:t>建筑改造中的应用  </w:t>
      </w:r>
      <w:r>
        <w:rPr>
          <w:rFonts w:hint="eastAsia" w:asciiTheme="minorEastAsia" w:hAnsiTheme="minorEastAsia" w:eastAsiaTheme="minorEastAsia" w:cstheme="minorEastAsia"/>
          <w:b w:val="0"/>
          <w:bCs/>
          <w:sz w:val="24"/>
          <w:szCs w:val="24"/>
        </w:rPr>
        <w:t> </w:t>
      </w:r>
    </w:p>
    <w:p>
      <w:pPr>
        <w:numPr>
          <w:ilvl w:val="0"/>
          <w:numId w:val="0"/>
        </w:numPr>
        <w:spacing w:line="360" w:lineRule="auto"/>
        <w:ind w:leftChars="0"/>
        <w:jc w:val="left"/>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 xml:space="preserve">3.1 </w:t>
      </w:r>
      <w:r>
        <w:rPr>
          <w:rFonts w:hint="eastAsia" w:asciiTheme="minorEastAsia" w:hAnsiTheme="minorEastAsia" w:eastAsiaTheme="minorEastAsia" w:cstheme="minorEastAsia"/>
          <w:b w:val="0"/>
          <w:bCs/>
          <w:sz w:val="24"/>
          <w:szCs w:val="24"/>
        </w:rPr>
        <w:t>项目决策的可视化应用 </w:t>
      </w:r>
    </w:p>
    <w:p>
      <w:pPr>
        <w:numPr>
          <w:ilvl w:val="0"/>
          <w:numId w:val="0"/>
        </w:numPr>
        <w:spacing w:line="360" w:lineRule="auto"/>
        <w:ind w:leftChars="0"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医院建设前期往往通过对区域城市化进程、人口图谱、疾病谱和当地医疗资源分布、建设地块特点等进行逻辑数理分析，明确医院建设中的科室建设比例和医患、洁污流线等重要条件，为工程建设的规划、设计提供依据，为项目决策提供关键要素。但由于医院建设，特别是民营医院的建设决策者往往缺乏对医疗和建筑的综合理解，形成了目前医院建设方案评审往往过分纠结于对建筑效果图的好坏评议，而平面化分析判断医院场地布置对医院运营、日后发展的影响和医院最基本要求（医患、洁污流线等）的优劣，则因每个人经验的不同和对方案的不同理解而评判尺度不一，造成医院在决策时就蕴藏着不合理性和发展制约。而这正是BIM技术3D可视化、协调性、模拟性、优化性需要解决的问题。 </w:t>
      </w:r>
    </w:p>
    <w:p>
      <w:pPr>
        <w:numPr>
          <w:ilvl w:val="0"/>
          <w:numId w:val="0"/>
        </w:numPr>
        <w:spacing w:line="360" w:lineRule="auto"/>
        <w:ind w:leftChars="0"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通过决策阶段加强对BIM技术的应用，可以为决策者提供直观的可视化视图，为科学审查规划方案提供较为科学的依据。一是利用BIM可以结合地理信息系统（Geographic</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Information</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System，简称GIS）的特点，对场地及拟建的建筑物空间数据进行建模，迅速得出令人信服的分析结果（如土方平衡量、排水泄洪方案、预留发展地块等）</w:t>
      </w:r>
      <w:r>
        <w:rPr>
          <w:rFonts w:hint="eastAsia" w:asciiTheme="minorEastAsia" w:hAnsi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帮助项目在规划阶段评估指定场地的使用条件和特点，模拟医院空间发展，从而优化出新建项目最理想的场地位置、建筑主体布局等，为关键决策提供帮助；二是利用BIM技术3D特性可以为决策者在规划方案阶段提供直观的医患、洁污、人车各类模拟流线，与方案决策者的互动为规划方案的判断提供了科学依据，规避使用上的先天不足，在规划阶段为医院建设打下良好基础。</w:t>
      </w:r>
    </w:p>
    <w:p>
      <w:pPr>
        <w:numPr>
          <w:ilvl w:val="0"/>
          <w:numId w:val="0"/>
        </w:numPr>
        <w:spacing w:line="360" w:lineRule="auto"/>
        <w:jc w:val="left"/>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 xml:space="preserve">3.2  </w:t>
      </w:r>
      <w:r>
        <w:rPr>
          <w:rFonts w:hint="eastAsia" w:asciiTheme="minorEastAsia" w:hAnsiTheme="minorEastAsia" w:eastAsiaTheme="minorEastAsia" w:cstheme="minorEastAsia"/>
          <w:b w:val="0"/>
          <w:bCs/>
          <w:sz w:val="24"/>
          <w:szCs w:val="24"/>
        </w:rPr>
        <w:t>用3D模式引导建筑设计</w:t>
      </w:r>
    </w:p>
    <w:p>
      <w:pPr>
        <w:numPr>
          <w:ilvl w:val="0"/>
          <w:numId w:val="0"/>
        </w:numPr>
        <w:spacing w:line="360" w:lineRule="auto"/>
        <w:ind w:leftChars="0"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由于医院建筑功能复杂，涉及专业多样，因此往往在建筑设计过程中，通常是初步设计时，业主就会引入相关医疗人员以加强项目管理，通过医疗管理人员根据使用需求组织设计单位完成相关平面布局方案的审定。但由于医疗人员通常缺乏对建筑空间的理解，往往只纠结于房间面积的大小，而对空间的尺度判断存在一定误差，造成设计单位按照审定初步设计方案完成施工图纸、施工单位按照施工图纸完成墙体等施工后，医疗人员现场核查时才发现房间尺度和自己的想象不一致，从而提出拆改，并与设计单位、工程管理者相互推诿责任，这不仅可能造成对施工进度的影响，更造成项目成本的增加。BIM技术正是由于存在可视性的特点，在项目初步设计伊始就应改变以往平面化的设计理念，以三维模式来引导设计全过程，为医疗人员模拟房间平面尺度大小和空间高度高矮，甚至是初步的家具或医疗设备布置，如在设计心内导管室时，不仅满足医疗人员和设备使用的面积需求，更在三维模式中描述出空间的形状，使医疗人员对建筑空间有了直观概念，可以清晰判断房间的使用性，从而为平面设计提供科学决策，避免对图纸理解差异造成的工程延期、资金浪费。  </w:t>
      </w:r>
    </w:p>
    <w:p>
      <w:pPr>
        <w:numPr>
          <w:ilvl w:val="0"/>
          <w:numId w:val="0"/>
        </w:numPr>
        <w:spacing w:line="360" w:lineRule="auto"/>
        <w:ind w:leftChars="0"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eastAsia="zh-CN"/>
        </w:rPr>
        <w:t>另外，</w:t>
      </w:r>
      <w:r>
        <w:rPr>
          <w:rFonts w:hint="eastAsia" w:asciiTheme="minorEastAsia" w:hAnsiTheme="minorEastAsia" w:eastAsiaTheme="minorEastAsia" w:cstheme="minorEastAsia"/>
          <w:b w:val="0"/>
          <w:bCs/>
          <w:sz w:val="24"/>
          <w:szCs w:val="24"/>
        </w:rPr>
        <w:t>在平面化时代，设计院主要由建筑或者机电专业牵头，将所有图纸打印成硫酸图，然后各专业将图纸叠在一起进行管线综合。但二维图纸的信息缺失以及缺乏直观的交流平台，导致管线综合成为业主对施工图纸成果最不放心的“最后一公里”，这不仅提高了对施工单位的能力要求，更增加了项目投资的不确定性。 </w:t>
      </w:r>
    </w:p>
    <w:p>
      <w:pPr>
        <w:numPr>
          <w:ilvl w:val="0"/>
          <w:numId w:val="0"/>
        </w:numPr>
        <w:spacing w:line="360" w:lineRule="auto"/>
        <w:ind w:leftChars="0"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eastAsia="zh-CN"/>
        </w:rPr>
        <w:t>然而</w:t>
      </w:r>
      <w:r>
        <w:rPr>
          <w:rFonts w:hint="eastAsia" w:asciiTheme="minorEastAsia" w:hAnsiTheme="minorEastAsia" w:eastAsiaTheme="minorEastAsia" w:cstheme="minorEastAsia"/>
          <w:b w:val="0"/>
          <w:bCs/>
          <w:sz w:val="24"/>
          <w:szCs w:val="24"/>
        </w:rPr>
        <w:t>利用BIM技术，通过搭建建筑、结构、机电等专业的BIM模型，设计师能够增强各专业的协调性，利用虚拟的3D环境方便地发现设计中的碰撞冲突，从而大大提高了管线综合的设计能力和工作效率。这不仅能够及时排除项目施工环节中可能遇到的碰撞冲突，显著减少由此产生的变更申请单，而且大大提高了施工现场的生产效率，降低由于施工协调造成的成本增长和工期延误。 </w:t>
      </w:r>
    </w:p>
    <w:p>
      <w:pPr>
        <w:numPr>
          <w:ilvl w:val="0"/>
          <w:numId w:val="0"/>
        </w:numPr>
        <w:spacing w:line="360" w:lineRule="auto"/>
        <w:jc w:val="left"/>
        <w:rPr>
          <w:rFonts w:hint="eastAsia" w:asciiTheme="minorEastAsia" w:hAnsiTheme="minorEastAsia" w:eastAsiaTheme="minorEastAsia" w:cstheme="minorEastAsia"/>
          <w:b w:val="0"/>
          <w:bCs/>
          <w:sz w:val="24"/>
          <w:szCs w:val="24"/>
        </w:rPr>
      </w:pPr>
      <w:r>
        <w:rPr>
          <w:rFonts w:hint="eastAsia" w:asciiTheme="minorEastAsia" w:hAnsiTheme="minorEastAsia" w:cstheme="minorEastAsia"/>
          <w:b w:val="0"/>
          <w:bCs/>
          <w:sz w:val="24"/>
          <w:szCs w:val="24"/>
          <w:lang w:val="en-US" w:eastAsia="zh-CN"/>
        </w:rPr>
        <w:t xml:space="preserve">3.3 </w:t>
      </w:r>
      <w:r>
        <w:rPr>
          <w:rFonts w:hint="eastAsia" w:asciiTheme="minorEastAsia" w:hAnsiTheme="minorEastAsia" w:eastAsiaTheme="minorEastAsia" w:cstheme="minorEastAsia"/>
          <w:b w:val="0"/>
          <w:bCs/>
          <w:sz w:val="24"/>
          <w:szCs w:val="24"/>
        </w:rPr>
        <w:t>强化与运营、维护的有机融合</w:t>
      </w:r>
      <w:r>
        <w:rPr>
          <w:rFonts w:hint="eastAsia" w:asciiTheme="minorEastAsia" w:hAnsiTheme="minorEastAsia" w:eastAsiaTheme="minorEastAsia" w:cstheme="minorEastAsia"/>
          <w:b/>
          <w:bCs w:val="0"/>
          <w:sz w:val="24"/>
          <w:szCs w:val="24"/>
        </w:rPr>
        <w:t> </w:t>
      </w:r>
    </w:p>
    <w:p>
      <w:pPr>
        <w:numPr>
          <w:ilvl w:val="0"/>
          <w:numId w:val="0"/>
        </w:numPr>
        <w:spacing w:line="360" w:lineRule="auto"/>
        <w:ind w:leftChars="0"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医院运营、维护的一个显著特点是：建筑能耗占医院运营成本比例较高、设备维护复杂性高。在一般的医院运营、维护过程中，往往要求物业管理单位在工程竣工验收前就提前进驻，以便达到提前熟悉空调、给排水、医疗气体、强弱电等系统图纸和实际安装情况（包括路由、产品情况等），为日后的运营、维修创造便利条件。造成这种被动的管理模式的根本原因就是物业单位进行运营、维护依赖的竣工文件的信息数据缺失。 </w:t>
      </w:r>
    </w:p>
    <w:p>
      <w:pPr>
        <w:numPr>
          <w:ilvl w:val="0"/>
          <w:numId w:val="0"/>
        </w:numPr>
        <w:spacing w:line="360" w:lineRule="auto"/>
        <w:ind w:leftChars="0"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BIM技术的信息完备性、可视化、参数化、一体化等特点使得注定了这项技术绝不简简单单是一个医院建筑数字模式，它更是一个数字化管理平台。医学技术的日新月异往往给医院的扩展、改造提出了更高的要求。通过基于BIM的物业管理系统可以明确建筑墙体的可拆除性和墙体内管线布局；可以管理复杂的地下管线并直接查看相互位置关系，从而为日后医院的改造、扩展和管网维修、设备更换带来很大的方便。 </w:t>
      </w:r>
    </w:p>
    <w:p>
      <w:pPr>
        <w:numPr>
          <w:ilvl w:val="0"/>
          <w:numId w:val="0"/>
        </w:numPr>
        <w:spacing w:line="360" w:lineRule="auto"/>
        <w:ind w:leftChars="0"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医院的能源消耗计量是医院管理的重要工作之一。通过BIM系统可以对能源消耗情况进行自动统计分析，比如各区域的每日或每月的用电量等，并对异常能源使用情况进行警告或者标识，有利于强化科室成本核算，为医院的运营模式、甚至是对前期资金回收进行有效修正。 </w:t>
      </w:r>
    </w:p>
    <w:p>
      <w:pPr>
        <w:numPr>
          <w:ilvl w:val="0"/>
          <w:numId w:val="0"/>
        </w:numPr>
        <w:spacing w:line="360" w:lineRule="auto"/>
        <w:jc w:val="left"/>
        <w:rPr>
          <w:rFonts w:hint="eastAsia" w:asciiTheme="minorEastAsia" w:hAnsiTheme="minorEastAsia" w:cstheme="minorEastAsia"/>
          <w:b/>
          <w:bCs w:val="0"/>
          <w:sz w:val="24"/>
          <w:szCs w:val="24"/>
          <w:lang w:eastAsia="zh-CN"/>
        </w:rPr>
      </w:pPr>
    </w:p>
    <w:p>
      <w:pPr>
        <w:numPr>
          <w:ilvl w:val="0"/>
          <w:numId w:val="0"/>
        </w:numPr>
        <w:spacing w:line="360" w:lineRule="auto"/>
        <w:jc w:val="left"/>
        <w:rPr>
          <w:rFonts w:hint="eastAsia" w:asciiTheme="minorEastAsia" w:hAnsiTheme="minorEastAsia" w:cstheme="minorEastAsia"/>
          <w:b/>
          <w:bCs w:val="0"/>
          <w:sz w:val="24"/>
          <w:szCs w:val="24"/>
          <w:lang w:eastAsia="zh-CN"/>
        </w:rPr>
      </w:pPr>
      <w:r>
        <w:rPr>
          <w:rFonts w:hint="eastAsia" w:asciiTheme="minorEastAsia" w:hAnsiTheme="minorEastAsia" w:cstheme="minorEastAsia"/>
          <w:b/>
          <w:bCs w:val="0"/>
          <w:sz w:val="24"/>
          <w:szCs w:val="24"/>
          <w:lang w:eastAsia="zh-CN"/>
        </w:rPr>
        <w:t>结语</w:t>
      </w:r>
    </w:p>
    <w:p>
      <w:pPr>
        <w:numPr>
          <w:ilvl w:val="0"/>
          <w:numId w:val="0"/>
        </w:numPr>
        <w:spacing w:line="360" w:lineRule="auto"/>
        <w:ind w:leftChars="0" w:firstLine="480" w:firstLineChars="200"/>
        <w:jc w:val="left"/>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美国总承包商BIM论坛协会主席John</w:t>
      </w:r>
      <w:r>
        <w:rPr>
          <w:rFonts w:hint="eastAsia" w:asciiTheme="minorEastAsia" w:hAnsi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Tocci曾说：“BIM不容易，不便宜，但非常有效。”这不仅仅是因为BIM可以带来巨大的业务优势，更因为BIM技术引领了从平面化的CAD技术向3D可视化建筑信息模型技术过渡的行业革命</w:t>
      </w:r>
      <w:r>
        <w:rPr>
          <w:rFonts w:hint="eastAsia" w:asciiTheme="minorEastAsia" w:hAnsiTheme="minorEastAsia" w:cstheme="minorEastAsia"/>
          <w:b w:val="0"/>
          <w:bCs/>
          <w:sz w:val="24"/>
          <w:szCs w:val="24"/>
          <w:lang w:eastAsia="zh-CN"/>
        </w:rPr>
        <w:t>。</w:t>
      </w:r>
      <w:r>
        <w:rPr>
          <w:rFonts w:hint="eastAsia" w:asciiTheme="minorEastAsia" w:hAnsiTheme="minorEastAsia" w:cstheme="minorEastAsia"/>
          <w:b w:val="0"/>
          <w:bCs/>
          <w:sz w:val="24"/>
          <w:szCs w:val="24"/>
          <w:lang w:val="en-US" w:eastAsia="zh-CN"/>
        </w:rPr>
        <w:t>BIM的普及虽然还需要漫长的时间，但</w:t>
      </w:r>
      <w:r>
        <w:rPr>
          <w:rFonts w:hint="eastAsia" w:asciiTheme="minorEastAsia" w:hAnsiTheme="minorEastAsia" w:cstheme="minorEastAsia"/>
          <w:b w:val="0"/>
          <w:bCs/>
          <w:sz w:val="24"/>
          <w:szCs w:val="24"/>
          <w:lang w:eastAsia="zh-CN"/>
        </w:rPr>
        <w:t>也是未来建筑行业发展的大势所趋。</w:t>
      </w:r>
      <w:r>
        <w:rPr>
          <w:rFonts w:hint="eastAsia" w:asciiTheme="minorEastAsia" w:hAnsiTheme="minorEastAsia" w:eastAsiaTheme="minorEastAsia" w:cstheme="minorEastAsia"/>
          <w:b w:val="0"/>
          <w:bCs/>
          <w:sz w:val="24"/>
          <w:szCs w:val="24"/>
        </w:rPr>
        <w:t>因此需要</w:t>
      </w:r>
      <w:r>
        <w:rPr>
          <w:rFonts w:hint="eastAsia" w:asciiTheme="minorEastAsia" w:hAnsiTheme="minorEastAsia" w:cstheme="minorEastAsia"/>
          <w:b w:val="0"/>
          <w:bCs/>
          <w:sz w:val="24"/>
          <w:szCs w:val="24"/>
          <w:lang w:eastAsia="zh-CN"/>
        </w:rPr>
        <w:t>我们院方</w:t>
      </w:r>
      <w:r>
        <w:rPr>
          <w:rFonts w:hint="eastAsia" w:asciiTheme="minorEastAsia" w:hAnsiTheme="minorEastAsia" w:eastAsiaTheme="minorEastAsia" w:cstheme="minorEastAsia"/>
          <w:b w:val="0"/>
          <w:bCs/>
          <w:sz w:val="24"/>
          <w:szCs w:val="24"/>
        </w:rPr>
        <w:t>更新</w:t>
      </w:r>
      <w:r>
        <w:rPr>
          <w:rFonts w:hint="eastAsia" w:asciiTheme="minorEastAsia" w:hAnsiTheme="minorEastAsia" w:cstheme="minorEastAsia"/>
          <w:b w:val="0"/>
          <w:bCs/>
          <w:sz w:val="24"/>
          <w:szCs w:val="24"/>
          <w:lang w:eastAsia="zh-CN"/>
        </w:rPr>
        <w:t>建设</w:t>
      </w:r>
      <w:r>
        <w:rPr>
          <w:rFonts w:hint="eastAsia" w:asciiTheme="minorEastAsia" w:hAnsiTheme="minorEastAsia" w:eastAsiaTheme="minorEastAsia" w:cstheme="minorEastAsia"/>
          <w:b w:val="0"/>
          <w:bCs/>
          <w:sz w:val="24"/>
          <w:szCs w:val="24"/>
        </w:rPr>
        <w:t>观念，从项目全生命周期出发，运用BIM技术，使医院的规划、设计、建造、运营维护过程更合理有序</w:t>
      </w:r>
      <w:r>
        <w:rPr>
          <w:rFonts w:hint="eastAsia" w:asciiTheme="minorEastAsia" w:hAnsi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更具有前瞻性</w:t>
      </w:r>
      <w:r>
        <w:rPr>
          <w:rFonts w:hint="eastAsia" w:asciiTheme="minorEastAsia" w:hAnsiTheme="minorEastAsia" w:cstheme="minorEastAsia"/>
          <w:b w:val="0"/>
          <w:bCs/>
          <w:sz w:val="24"/>
          <w:szCs w:val="24"/>
          <w:lang w:eastAsia="zh-CN"/>
        </w:rPr>
        <w:t>。只有先行一步，才能在市场上占领先机，成为行业的领导者。</w:t>
      </w:r>
    </w:p>
    <w:p>
      <w:pPr>
        <w:numPr>
          <w:ilvl w:val="0"/>
          <w:numId w:val="0"/>
        </w:numPr>
        <w:spacing w:line="360" w:lineRule="auto"/>
        <w:ind w:leftChars="0"/>
        <w:jc w:val="left"/>
        <w:rPr>
          <w:rFonts w:hint="eastAsia" w:asciiTheme="minorEastAsia" w:hAnsiTheme="minorEastAsia" w:eastAsiaTheme="minorEastAsia" w:cstheme="minorEastAsia"/>
          <w:b w:val="0"/>
          <w:bCs/>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仿宋" w:hAnsi="仿宋" w:eastAsia="仿宋" w:cs="仿宋"/>
          <w:sz w:val="21"/>
          <w:szCs w:val="21"/>
        </w:rPr>
      </w:pPr>
      <w:r>
        <w:rPr>
          <w:rFonts w:hint="eastAsia" w:ascii="仿宋" w:hAnsi="仿宋" w:eastAsia="仿宋" w:cs="仿宋"/>
          <w:sz w:val="21"/>
          <w:szCs w:val="21"/>
        </w:rPr>
        <w:t>参考文献： </w:t>
      </w:r>
    </w:p>
    <w:p>
      <w:pPr>
        <w:spacing w:line="360" w:lineRule="auto"/>
        <w:rPr>
          <w:rFonts w:hint="eastAsia" w:ascii="仿宋" w:hAnsi="仿宋" w:eastAsia="仿宋" w:cs="仿宋"/>
          <w:sz w:val="21"/>
          <w:szCs w:val="21"/>
        </w:rPr>
      </w:pPr>
      <w:r>
        <w:rPr>
          <w:rFonts w:hint="eastAsia" w:ascii="仿宋" w:hAnsi="仿宋" w:eastAsia="仿宋" w:cs="仿宋"/>
          <w:sz w:val="21"/>
          <w:szCs w:val="21"/>
        </w:rPr>
        <w:t>[1]舒绍云.BIM技术在钢结构工业建筑改造中的应用[J].工业B,2015,(35)</w:t>
      </w:r>
    </w:p>
    <w:p>
      <w:pPr>
        <w:spacing w:line="360" w:lineRule="auto"/>
        <w:rPr>
          <w:rFonts w:hint="eastAsia" w:ascii="仿宋" w:hAnsi="仿宋" w:eastAsia="仿宋" w:cs="仿宋"/>
          <w:sz w:val="21"/>
          <w:szCs w:val="21"/>
        </w:rPr>
      </w:pPr>
      <w:r>
        <w:rPr>
          <w:rFonts w:hint="eastAsia" w:ascii="仿宋" w:hAnsi="仿宋" w:eastAsia="仿宋" w:cs="仿宋"/>
          <w:sz w:val="21"/>
          <w:szCs w:val="21"/>
        </w:rPr>
        <w:t>[2]徐长春.BIM技术在工业建筑改造中的应用[J].工业C,2015,(52)</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w:t>
      </w: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作者基本情况表</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420" w:type="dxa"/>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1420" w:type="dxa"/>
            <w:vAlign w:val="top"/>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孙欣</w:t>
            </w:r>
          </w:p>
        </w:tc>
        <w:tc>
          <w:tcPr>
            <w:tcW w:w="1420" w:type="dxa"/>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tc>
        <w:tc>
          <w:tcPr>
            <w:tcW w:w="1420" w:type="dxa"/>
            <w:vAlign w:val="top"/>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女</w:t>
            </w:r>
          </w:p>
        </w:tc>
        <w:tc>
          <w:tcPr>
            <w:tcW w:w="1421" w:type="dxa"/>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职称/职务</w:t>
            </w:r>
          </w:p>
        </w:tc>
        <w:tc>
          <w:tcPr>
            <w:tcW w:w="1421" w:type="dxa"/>
            <w:vAlign w:val="top"/>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助理工程师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工作单位</w:t>
            </w:r>
          </w:p>
        </w:tc>
        <w:tc>
          <w:tcPr>
            <w:tcW w:w="2840" w:type="dxa"/>
            <w:gridSpan w:val="2"/>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南京鼓楼医院</w:t>
            </w:r>
          </w:p>
        </w:tc>
        <w:tc>
          <w:tcPr>
            <w:tcW w:w="1420" w:type="dxa"/>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w:t>
            </w:r>
          </w:p>
        </w:tc>
        <w:tc>
          <w:tcPr>
            <w:tcW w:w="2842" w:type="dxa"/>
            <w:gridSpan w:val="2"/>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21000</w:t>
            </w:r>
            <w:r>
              <w:rPr>
                <w:rFonts w:hint="eastAsia" w:asciiTheme="minorEastAsia" w:hAnsiTheme="minorEastAsia" w:cstheme="minorEastAsia"/>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手机</w:t>
            </w:r>
          </w:p>
        </w:tc>
        <w:tc>
          <w:tcPr>
            <w:tcW w:w="2840" w:type="dxa"/>
            <w:gridSpan w:val="2"/>
            <w:vAlign w:val="top"/>
          </w:tcPr>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17366330358</w:t>
            </w:r>
          </w:p>
        </w:tc>
        <w:tc>
          <w:tcPr>
            <w:tcW w:w="1420" w:type="dxa"/>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tc>
        <w:tc>
          <w:tcPr>
            <w:tcW w:w="2842" w:type="dxa"/>
            <w:gridSpan w:val="2"/>
            <w:vAlign w:val="top"/>
          </w:tcPr>
          <w:p>
            <w:pPr>
              <w:spacing w:line="360" w:lineRule="auto"/>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通信地址</w:t>
            </w:r>
          </w:p>
        </w:tc>
        <w:tc>
          <w:tcPr>
            <w:tcW w:w="2840" w:type="dxa"/>
            <w:gridSpan w:val="2"/>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南京市中山路321号</w:t>
            </w:r>
          </w:p>
        </w:tc>
        <w:tc>
          <w:tcPr>
            <w:tcW w:w="1420" w:type="dxa"/>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邮箱</w:t>
            </w:r>
          </w:p>
        </w:tc>
        <w:tc>
          <w:tcPr>
            <w:tcW w:w="2842" w:type="dxa"/>
            <w:gridSpan w:val="2"/>
            <w:vAlign w:val="top"/>
          </w:tcPr>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810320197@</w:t>
            </w:r>
            <w:r>
              <w:rPr>
                <w:rFonts w:hint="eastAsia" w:asciiTheme="minorEastAsia" w:hAnsiTheme="minorEastAsia" w:eastAsiaTheme="minorEastAsia" w:cstheme="minorEastAsia"/>
                <w:sz w:val="24"/>
                <w:szCs w:val="24"/>
              </w:rPr>
              <w:t>qq.com</w:t>
            </w:r>
          </w:p>
        </w:tc>
      </w:tr>
    </w:tbl>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 w:hAnsi="仿宋" w:eastAsia="仿宋"/>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B1A15"/>
    <w:rsid w:val="00252992"/>
    <w:rsid w:val="019A6DAE"/>
    <w:rsid w:val="060F34C5"/>
    <w:rsid w:val="0677205D"/>
    <w:rsid w:val="07174DC1"/>
    <w:rsid w:val="073604B2"/>
    <w:rsid w:val="10240347"/>
    <w:rsid w:val="106E14D9"/>
    <w:rsid w:val="120573DA"/>
    <w:rsid w:val="131F19C4"/>
    <w:rsid w:val="147A5BC9"/>
    <w:rsid w:val="16D05A61"/>
    <w:rsid w:val="1A4814B1"/>
    <w:rsid w:val="1AAE6797"/>
    <w:rsid w:val="1BED4F04"/>
    <w:rsid w:val="1BF66F2D"/>
    <w:rsid w:val="1CBB553A"/>
    <w:rsid w:val="1E44391C"/>
    <w:rsid w:val="1E777B0F"/>
    <w:rsid w:val="2051007A"/>
    <w:rsid w:val="2118491E"/>
    <w:rsid w:val="21304A3F"/>
    <w:rsid w:val="22635931"/>
    <w:rsid w:val="22BC3A5E"/>
    <w:rsid w:val="22F567E2"/>
    <w:rsid w:val="237A2B68"/>
    <w:rsid w:val="257652AB"/>
    <w:rsid w:val="282C6F7F"/>
    <w:rsid w:val="2A846F78"/>
    <w:rsid w:val="2A856B1C"/>
    <w:rsid w:val="321D7FE9"/>
    <w:rsid w:val="32AB5260"/>
    <w:rsid w:val="34F45C4C"/>
    <w:rsid w:val="36420496"/>
    <w:rsid w:val="364E6AE3"/>
    <w:rsid w:val="369E79B7"/>
    <w:rsid w:val="37E0258E"/>
    <w:rsid w:val="3898688F"/>
    <w:rsid w:val="38C0163D"/>
    <w:rsid w:val="38DE41F3"/>
    <w:rsid w:val="38EB7DCD"/>
    <w:rsid w:val="3C9A6A6C"/>
    <w:rsid w:val="41723E28"/>
    <w:rsid w:val="44FA1ED5"/>
    <w:rsid w:val="46A53DA0"/>
    <w:rsid w:val="46CA092D"/>
    <w:rsid w:val="47BB57EB"/>
    <w:rsid w:val="4D1B0D5A"/>
    <w:rsid w:val="52724E5E"/>
    <w:rsid w:val="559F6AAF"/>
    <w:rsid w:val="57B74235"/>
    <w:rsid w:val="5BAC55A9"/>
    <w:rsid w:val="5BB80207"/>
    <w:rsid w:val="5C4332DF"/>
    <w:rsid w:val="5F6173B9"/>
    <w:rsid w:val="6070753F"/>
    <w:rsid w:val="60AB46ED"/>
    <w:rsid w:val="637B1A15"/>
    <w:rsid w:val="65970244"/>
    <w:rsid w:val="66EA7346"/>
    <w:rsid w:val="6A6E105C"/>
    <w:rsid w:val="6AE1012F"/>
    <w:rsid w:val="6AF8651D"/>
    <w:rsid w:val="6B7E3FCA"/>
    <w:rsid w:val="6B7F6A8B"/>
    <w:rsid w:val="6BE2075F"/>
    <w:rsid w:val="6C9255D6"/>
    <w:rsid w:val="6D680158"/>
    <w:rsid w:val="6DF928AE"/>
    <w:rsid w:val="6E380A7A"/>
    <w:rsid w:val="6E615235"/>
    <w:rsid w:val="6F5647FC"/>
    <w:rsid w:val="6F6A558A"/>
    <w:rsid w:val="702A6580"/>
    <w:rsid w:val="72DD293F"/>
    <w:rsid w:val="74214990"/>
    <w:rsid w:val="74217F12"/>
    <w:rsid w:val="75630A5F"/>
    <w:rsid w:val="75F4022E"/>
    <w:rsid w:val="770A0791"/>
    <w:rsid w:val="774E203D"/>
    <w:rsid w:val="794A599C"/>
    <w:rsid w:val="7AEB6985"/>
    <w:rsid w:val="7D545257"/>
    <w:rsid w:val="7DE03BDD"/>
    <w:rsid w:val="7E7F7410"/>
    <w:rsid w:val="7FC56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2017-09-11T00:56:00Z</dcterms:created>
  <dc:creator>sx</dc:creator>
  <cp:lastModifiedBy>尼罗荷 5</cp:lastModifiedBy>
  <dcterms:modified xsi:type="dcterms:W3CDTF">2018-10-09T09:03:47Z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KSORubyTemplateID" linkTarget="0">
    <vt:lpwstr>6</vt:lpwstr>
  </property>
</Properties>
</file>